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1B10EE">
        <w:t>Нягань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1B10EE">
        <w:rPr>
          <w:i/>
        </w:rPr>
        <w:t>Общество с ограниченной ответсвенностью "Красноленинский нефтеперерабатывающий завод" (ООО "Красноленинский НПЗ"</w:t>
      </w:r>
      <w:r w:rsidR="00546F1B">
        <w:rPr>
          <w:i/>
          <w:noProof/>
        </w:rPr>
        <w:t>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A5A95">
        <w:rPr>
          <w:i/>
        </w:rPr>
        <w:t>генерального директора Хуснуллина Ильсура Ильясовича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2A5A95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B935A2">
        <w:t>10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lastRenderedPageBreak/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B35A13">
        <w:t xml:space="preserve"> 20 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B35A13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</w:t>
      </w:r>
      <w:r w:rsidR="00B35A13">
        <w:rPr>
          <w:noProof/>
        </w:rPr>
        <w:t>-</w:t>
      </w:r>
      <w:r>
        <w:rPr>
          <w:noProof/>
        </w:rPr>
        <w:t>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B35A13">
        <w:rPr>
          <w:noProof/>
        </w:rPr>
        <w:t>-</w:t>
      </w:r>
      <w:r>
        <w:rPr>
          <w:noProof/>
        </w:rPr>
        <w:t xml:space="preserve">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5351CA" w:rsidRPr="005351CA">
        <w:rPr>
          <w:i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 w:rsidR="005351CA">
        <w:t> </w:t>
      </w:r>
      <w:r w:rsidR="005351CA">
        <w:t> </w:t>
      </w:r>
      <w:r w:rsidR="005351CA">
        <w:t> </w:t>
      </w:r>
      <w:r w:rsidR="005351CA">
        <w:t> </w:t>
      </w:r>
      <w:r w:rsidR="005351CA">
        <w:t> 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 w:rsidR="005351CA">
        <w:t> </w:t>
      </w:r>
      <w:r w:rsidR="005351CA">
        <w:t> </w:t>
      </w:r>
      <w:r w:rsidR="005351CA">
        <w:t> </w:t>
      </w:r>
      <w:r w:rsidR="005351CA">
        <w:t> </w:t>
      </w:r>
      <w:r w:rsidR="005351CA">
        <w:t> 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5351CA">
        <w:rPr>
          <w:i/>
          <w:color w:val="FF0000"/>
        </w:rPr>
        <w:t>-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5351CA">
        <w:rPr>
          <w:i/>
          <w:noProof/>
          <w:color w:val="FF0000"/>
        </w:rPr>
        <w:t xml:space="preserve"> -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</w:t>
      </w:r>
      <w:r w:rsidR="005351CA" w:rsidRPr="005351CA">
        <w:rPr>
          <w:noProof/>
        </w:rPr>
        <w:t>ЛОМ</w:t>
      </w:r>
      <w:r w:rsidR="005351CA">
        <w:rPr>
          <w:noProof/>
        </w:rPr>
        <w:t>А</w:t>
      </w:r>
      <w:r w:rsidR="005351CA" w:rsidRPr="005351CA">
        <w:rPr>
          <w:noProof/>
        </w:rPr>
        <w:t xml:space="preserve"> И ОТХОД</w:t>
      </w:r>
      <w:r w:rsidR="005351CA">
        <w:rPr>
          <w:noProof/>
        </w:rPr>
        <w:t>ОВ</w:t>
      </w:r>
      <w:r w:rsidR="005351CA" w:rsidRPr="005351CA">
        <w:rPr>
          <w:noProof/>
        </w:rPr>
        <w:t xml:space="preserve"> ЧЕРНЫХ МЕТАЛЛОВ НЕСОРТИРОВАННЫ</w:t>
      </w:r>
      <w:r w:rsidR="005351CA">
        <w:rPr>
          <w:noProof/>
        </w:rPr>
        <w:t>Х</w:t>
      </w:r>
      <w:r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(п.8 ст.161 НК РФ), Покупатель при приобретении </w:t>
      </w:r>
      <w:r w:rsidR="005351CA" w:rsidRPr="005351CA">
        <w:rPr>
          <w:noProof/>
        </w:rPr>
        <w:t>ЛОМА И ОТХОДОВ ЧЕРНЫХ МЕТАЛЛОВ НЕСОРТИРОВАННЫХ</w:t>
      </w:r>
      <w:r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При этом определенная настоящим Договором стоимость </w:t>
      </w:r>
      <w:r w:rsidR="005351CA" w:rsidRPr="005351CA">
        <w:rPr>
          <w:noProof/>
        </w:rPr>
        <w:t>ЛОМА И ОТХОДОВ ЧЕРНЫХ МЕТАЛЛОВ НЕСОРТИРОВАННЫХ</w:t>
      </w:r>
      <w:r>
        <w:rPr>
          <w:noProof/>
          <w:highlight w:val="lightGray"/>
        </w:rPr>
        <w:t>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A56FFD">
        <w:t>100% размере от общей стоиомсти всех ТМЦ</w:t>
      </w:r>
      <w:r w:rsidR="001E69E1">
        <w:rPr>
          <w:noProof/>
        </w:rPr>
        <w:t>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B02297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B02297">
        <w:rPr>
          <w:rFonts w:ascii="Times New Roman" w:hAnsi="Times New Roman"/>
          <w:noProof/>
          <w:sz w:val="24"/>
          <w:szCs w:val="24"/>
        </w:rPr>
        <w:t xml:space="preserve">-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B02297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B02297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B02297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A705F3" w:rsidRPr="00A705F3">
        <w:t xml:space="preserve">Полномочным представителем Покупателя по проведению сверки расчетов с контрагентами является Филиал ООО "РН-Учет" в г. Самаре. Филиал ООО "РН-Учет" в г. Самаре 461049, г. Бузулук, ул.Объездная, д. 5., электронный адрес: РН-Учет Самара Запросы </w:t>
      </w:r>
      <w:r w:rsidR="00A705F3" w:rsidRPr="00A705F3">
        <w:rPr>
          <w:lang w:val="en-US"/>
        </w:rPr>
        <w:t>info@crm.rnuchet.ru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(расходы на хранение ТМЦ и пр.), Покупатель </w:t>
      </w:r>
      <w:r w:rsidR="00A44E0C" w:rsidRPr="00A44E0C">
        <w:lastRenderedPageBreak/>
        <w:t>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134902">
        <w:rPr>
          <w:i/>
        </w:rPr>
        <w:t>1</w:t>
      </w:r>
      <w:r w:rsidR="00546F1B">
        <w:rPr>
          <w:i/>
          <w:noProof/>
        </w:rPr>
        <w:t>0 000 (</w:t>
      </w:r>
      <w:r w:rsidR="00134902">
        <w:rPr>
          <w:i/>
          <w:noProof/>
        </w:rPr>
        <w:t>десять</w:t>
      </w:r>
      <w:r w:rsidR="00546F1B">
        <w:rPr>
          <w:i/>
          <w:noProof/>
        </w:rPr>
        <w:t xml:space="preserve">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134902">
        <w:rPr>
          <w:rFonts w:ascii="Times New Roman" w:hAnsi="Times New Roman"/>
          <w:sz w:val="24"/>
          <w:szCs w:val="24"/>
        </w:rPr>
        <w:t xml:space="preserve">1 </w:t>
      </w:r>
      <w:r w:rsidR="00134902" w:rsidRPr="00134902">
        <w:rPr>
          <w:rFonts w:ascii="Times New Roman" w:hAnsi="Times New Roman"/>
          <w:sz w:val="24"/>
          <w:szCs w:val="24"/>
        </w:rPr>
        <w:t>000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</w:t>
            </w:r>
            <w:r w:rsidRPr="00144232">
              <w:rPr>
                <w:rFonts w:ascii="Times New Roman" w:hAnsi="Times New Roman"/>
              </w:rPr>
              <w:lastRenderedPageBreak/>
              <w:t>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134902">
        <w:rPr>
          <w:rFonts w:ascii="Times New Roman" w:hAnsi="Times New Roman"/>
          <w:snapToGrid w:val="0"/>
          <w:sz w:val="24"/>
          <w:szCs w:val="24"/>
        </w:rPr>
        <w:t>ПАО</w:t>
      </w:r>
      <w:r>
        <w:rPr>
          <w:rFonts w:ascii="Times New Roman" w:hAnsi="Times New Roman"/>
          <w:noProof/>
          <w:snapToGrid w:val="0"/>
          <w:sz w:val="24"/>
          <w:szCs w:val="24"/>
        </w:rPr>
        <w:t xml:space="preserve"> </w:t>
      </w:r>
      <w:r w:rsidR="00134902">
        <w:rPr>
          <w:rFonts w:ascii="Times New Roman" w:hAnsi="Times New Roman"/>
          <w:noProof/>
          <w:snapToGrid w:val="0"/>
          <w:sz w:val="24"/>
          <w:szCs w:val="24"/>
        </w:rPr>
        <w:t>"</w:t>
      </w:r>
      <w:r>
        <w:rPr>
          <w:rFonts w:ascii="Times New Roman" w:hAnsi="Times New Roman"/>
          <w:noProof/>
          <w:snapToGrid w:val="0"/>
          <w:sz w:val="24"/>
          <w:szCs w:val="24"/>
        </w:rPr>
        <w:t>НК "Роснефть"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</w:t>
      </w:r>
      <w:r w:rsidRPr="00C0430C">
        <w:rPr>
          <w:rFonts w:ascii="Times New Roman" w:hAnsi="Times New Roman"/>
          <w:sz w:val="24"/>
          <w:szCs w:val="24"/>
        </w:rPr>
        <w:lastRenderedPageBreak/>
        <w:t>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</w:t>
      </w:r>
      <w:r w:rsidRPr="005A2E83">
        <w:rPr>
          <w:rFonts w:ascii="Times New Roman" w:hAnsi="Times New Roman"/>
          <w:sz w:val="24"/>
          <w:szCs w:val="24"/>
        </w:rPr>
        <w:lastRenderedPageBreak/>
        <w:t>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CB4D7E">
        <w:rPr>
          <w:noProof/>
        </w:rPr>
        <w:t>30.06.2026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</w:t>
      </w:r>
      <w:r w:rsidRPr="00B74FD3">
        <w:rPr>
          <w:rFonts w:ascii="Times New Roman" w:hAnsi="Times New Roman"/>
          <w:sz w:val="24"/>
          <w:szCs w:val="24"/>
        </w:rPr>
        <w:lastRenderedPageBreak/>
        <w:t>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</w:t>
      </w:r>
      <w:r w:rsidR="00ED3E2E">
        <w:rPr>
          <w:rFonts w:ascii="Times New Roman" w:hAnsi="Times New Roman"/>
          <w:noProof/>
          <w:sz w:val="24"/>
          <w:szCs w:val="24"/>
          <w:highlight w:val="lightGray"/>
        </w:rPr>
        <w:t xml:space="preserve">; </w:t>
      </w:r>
      <w:r w:rsidR="00811C4A" w:rsidRPr="00811C4A">
        <w:rPr>
          <w:rFonts w:ascii="Times New Roman" w:hAnsi="Times New Roman"/>
          <w:noProof/>
          <w:sz w:val="24"/>
          <w:szCs w:val="24"/>
        </w:rPr>
        <w:t>в сети интернет https://rn.tektorg.ru /Контур Диадок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</w:t>
      </w:r>
      <w:r>
        <w:rPr>
          <w:rFonts w:ascii="Times New Roman" w:hAnsi="Times New Roman"/>
          <w:sz w:val="24"/>
          <w:szCs w:val="24"/>
        </w:rPr>
        <w:lastRenderedPageBreak/>
        <w:t>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7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7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8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8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9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39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8548A" w:rsidRPr="0088548A">
              <w:t>Общество с ограниченной ответственностью "Красноленинский нефтеперерабатывающий завод" (ООО Красноленинский НПЗ")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E1F3D">
              <w:rPr>
                <w:noProof/>
              </w:rPr>
              <w:t>628186, РФ, ХМАО-Югра, г. Нягань,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E1F3D">
              <w:t>проезд № 2, дом 6, корпус 1.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E1F3D" w:rsidRPr="00CE1F3D">
              <w:t>628186, РФ, ХМАО-Югра, г. Нягань,</w:t>
            </w:r>
            <w:r w:rsidR="00CE1F3D" w:rsidRPr="00CE1F3D">
              <w:rPr>
                <w:noProof/>
              </w:rPr>
              <w:t>проезд № 2, дом 6, корпус 1.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E1F3D">
              <w:t>-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E1F3D">
              <w:rPr>
                <w:noProof/>
              </w:rPr>
              <w:t>-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05B72">
              <w:rPr>
                <w:lang w:val="en-US"/>
              </w:rPr>
              <w:t xml:space="preserve"> 8 (34672) 5-17-68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05B72" w:rsidRDefault="009A28EE" w:rsidP="00CE1F3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05B72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05B72">
              <w:rPr>
                <w:lang w:val="en-US"/>
              </w:rPr>
              <w:t>:</w:t>
            </w:r>
            <w:r w:rsidRPr="00305B72">
              <w:rPr>
                <w:lang w:val="en-US"/>
              </w:rPr>
              <w:t xml:space="preserve"> </w:t>
            </w:r>
            <w:r w:rsidR="00C0430C" w:rsidRPr="00305B72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305B72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CE1F3D">
              <w:rPr>
                <w:lang w:val="en-US"/>
              </w:rPr>
              <w:t>KRNPZ@krnpz.rosneft.ru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305B72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05B72">
              <w:rPr>
                <w:noProof/>
                <w:lang w:val="en-US"/>
              </w:rPr>
              <w:t>8610011223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05B72">
              <w:rPr>
                <w:noProof/>
                <w:lang w:val="en-US"/>
              </w:rPr>
              <w:t>861001001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05B72">
              <w:rPr>
                <w:noProof/>
                <w:lang w:val="en-US"/>
              </w:rPr>
              <w:t>55437008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05B72">
              <w:rPr>
                <w:lang w:val="en-US"/>
              </w:rPr>
              <w:t xml:space="preserve">19.20 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05B72" w:rsidRPr="00305B72">
              <w:rPr>
                <w:noProof/>
              </w:rPr>
              <w:t>40702810000000005135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05B72" w:rsidRPr="00305B72"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05B72">
              <w:t>АО "ВБРР"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05B72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305B72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2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305B72">
              <w:rPr>
                <w:i/>
                <w:iCs/>
                <w:noProof/>
              </w:rPr>
              <w:t>И.И. Хуснуллин /</w:t>
            </w:r>
            <w:bookmarkStart w:id="43" w:name="_GoBack"/>
            <w:bookmarkEnd w:id="43"/>
            <w:r>
              <w:rPr>
                <w:i/>
                <w:iCs/>
              </w:rPr>
              <w:fldChar w:fldCharType="end"/>
            </w:r>
            <w:bookmarkEnd w:id="4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FFD" w:rsidRDefault="00A56FFD" w:rsidP="002B5D5A">
      <w:pPr>
        <w:spacing w:after="0" w:line="240" w:lineRule="auto"/>
      </w:pPr>
      <w:r>
        <w:separator/>
      </w:r>
    </w:p>
  </w:endnote>
  <w:endnote w:type="continuationSeparator" w:id="0">
    <w:p w:rsidR="00A56FFD" w:rsidRDefault="00A56FF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FFD" w:rsidRDefault="00A56FF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05B72" w:rsidRPr="00305B72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A56FFD" w:rsidRDefault="00A56F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FFD" w:rsidRDefault="00A56FFD" w:rsidP="002B5D5A">
      <w:pPr>
        <w:spacing w:after="0" w:line="240" w:lineRule="auto"/>
      </w:pPr>
      <w:r>
        <w:separator/>
      </w:r>
    </w:p>
  </w:footnote>
  <w:footnote w:type="continuationSeparator" w:id="0">
    <w:p w:rsidR="00A56FFD" w:rsidRDefault="00A56FF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FFD" w:rsidRDefault="00A56FFD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34902"/>
    <w:rsid w:val="001410F7"/>
    <w:rsid w:val="001436CA"/>
    <w:rsid w:val="00184395"/>
    <w:rsid w:val="001A2773"/>
    <w:rsid w:val="001A7FE4"/>
    <w:rsid w:val="001B10EE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A5A95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05B72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00AF"/>
    <w:rsid w:val="004C3A1D"/>
    <w:rsid w:val="004D3A37"/>
    <w:rsid w:val="004F3304"/>
    <w:rsid w:val="004F3D75"/>
    <w:rsid w:val="005062BF"/>
    <w:rsid w:val="0052717C"/>
    <w:rsid w:val="005351CA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0268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6716D"/>
    <w:rsid w:val="00792EC6"/>
    <w:rsid w:val="0079336D"/>
    <w:rsid w:val="007C7ADF"/>
    <w:rsid w:val="007D4FB7"/>
    <w:rsid w:val="007E7C47"/>
    <w:rsid w:val="0080538E"/>
    <w:rsid w:val="00811C4A"/>
    <w:rsid w:val="00820431"/>
    <w:rsid w:val="00836781"/>
    <w:rsid w:val="00837853"/>
    <w:rsid w:val="00847749"/>
    <w:rsid w:val="00857FE6"/>
    <w:rsid w:val="00881204"/>
    <w:rsid w:val="0088548A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56FFD"/>
    <w:rsid w:val="00A64F33"/>
    <w:rsid w:val="00A705F3"/>
    <w:rsid w:val="00A718F1"/>
    <w:rsid w:val="00A87926"/>
    <w:rsid w:val="00A913EE"/>
    <w:rsid w:val="00AA590E"/>
    <w:rsid w:val="00AB2734"/>
    <w:rsid w:val="00AC0430"/>
    <w:rsid w:val="00AE42F8"/>
    <w:rsid w:val="00AE4E73"/>
    <w:rsid w:val="00AE7BDC"/>
    <w:rsid w:val="00AF7D2A"/>
    <w:rsid w:val="00B01F56"/>
    <w:rsid w:val="00B02297"/>
    <w:rsid w:val="00B23F56"/>
    <w:rsid w:val="00B3364C"/>
    <w:rsid w:val="00B35A13"/>
    <w:rsid w:val="00B56B4C"/>
    <w:rsid w:val="00B74FD3"/>
    <w:rsid w:val="00B91343"/>
    <w:rsid w:val="00B935A2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B4D7E"/>
    <w:rsid w:val="00CE1F3D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3E2E"/>
    <w:rsid w:val="00ED7665"/>
    <w:rsid w:val="00F026B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678ABDAA"/>
  <w15:docId w15:val="{16C1FCB3-D54C-4907-81A0-789D13879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AD74A-FEEE-41A3-B0EB-55CACD7E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15</Pages>
  <Words>6646</Words>
  <Characters>37886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Петрина Анна Александровна</cp:lastModifiedBy>
  <cp:revision>20</cp:revision>
  <cp:lastPrinted>2025-10-13T06:29:00Z</cp:lastPrinted>
  <dcterms:created xsi:type="dcterms:W3CDTF">2019-02-04T09:20:00Z</dcterms:created>
  <dcterms:modified xsi:type="dcterms:W3CDTF">2025-10-13T06:44:00Z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